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1900 to 1935, the nation experienced a sustained increase in criminal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of law enforcement, adjudication, and correction that is directly involved in the apprehension, prosecution, and control of those charged with criminal offenses is referred to as a social safety 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criminal justice system is not responsible for protecting the country from international and domestic terrorists.​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rate was much higher 100 years ago than it is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Complex criminal conspiracies require cooperation from different criminal justice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of the criminal justice system began to be recognized when the Chicago Crime Commission, a professional association funded by private contributions, was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its report, the Wickersham Commission applauded the strength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 programming does not have to consider intervening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Enforcement Assistance Administration (LEAA) is a taxing body that levies fines on abusive law enforcement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 is a unifying principle of evidence-based justice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system is society’s instrument of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Local governments collectively spend more on criminal justice than do state and federal agencies combined.​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after an arrest may a suspect be detained.​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All felony arrests require that someone personally witnessed the crime as it was being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charging warning occurs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w:t>
            </w:r>
            <w:r>
              <w:rPr>
                <w:rStyle w:val="DefaultParagraphFont"/>
                <w:rFonts w:ascii="Times New Roman" w:eastAsia="Times New Roman" w:hAnsi="Times New Roman" w:cs="Times New Roman"/>
                <w:b w:val="0"/>
                <w:bCs w:val="0"/>
                <w:i w:val="0"/>
                <w:iCs w:val="0"/>
                <w:smallCaps w:val="0"/>
                <w:color w:val="000000"/>
                <w:sz w:val="22"/>
                <w:szCs w:val="22"/>
                <w:bdr w:val="nil"/>
                <w:rtl w:val="0"/>
              </w:rPr>
              <w:t>a prosecutor </w:t>
            </w:r>
            <w:r>
              <w:rPr>
                <w:rStyle w:val="DefaultParagraphFont"/>
                <w:rFonts w:ascii="Times New Roman" w:eastAsia="Times New Roman" w:hAnsi="Times New Roman" w:cs="Times New Roman"/>
                <w:b w:val="0"/>
                <w:bCs w:val="0"/>
                <w:i w:val="0"/>
                <w:iCs w:val="0"/>
                <w:smallCaps w:val="0"/>
                <w:color w:val="000000"/>
                <w:sz w:val="22"/>
                <w:szCs w:val="22"/>
                <w:bdr w:val="nil"/>
                <w:rtl w:val="0"/>
              </w:rPr>
              <w:t>conducts a preliminary investigation and finds merit in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officer’s initial contact with a suspect is considered part of the informal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Miranda warnings must be read to all suspects arrested by law enforcement personnel.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process is slowed by congestion and limited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cases that go to trial result in a conviction.​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criminal cases are processed through the entire formal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involving a celebrity would be considered a Level IV case in the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media tend to focus on cases from Level IV of the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Less serious felonies make up the bottom layer of the criminal justice system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wedding cake model of justice, the typical penalty for Level IV cases would include short jail sentences or fines.​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equal justice perspective advocates that judges consider extralegal factors in sentencing.​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views the justice system as a means of caring for and treating people who cannot manage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past decade, the crime control and equal justice perspectives have dominated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crime control perspective believes that too many suspects go free because of legal technicalities.​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nonintervention perspective believes there is a stigma that locks people into a criminal way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lawyer assists a client to engage in illegal behavior, the lawyer is not subject to criminal charges because of attorney–client privilege.​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 is particularly important in law enforcement because police officers have the authority to deprive people of their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officers have significant power over inmates.​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professionals in the criminal justice system twho should be concerned with ethical behavior are police officers.​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of law enforcement, adjudication, and correction that is directly involved in the apprehension, prosecution, and control of those charged with criminal offenses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safety 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punishment.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accurate concerning crime in a historical context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peaked during Civil War times and has been diminishing since that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Old West was the only area where gang activity flourished after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violence did not exist when the nation was first formed and are recent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and violence have been common since the nation was first formed and are not recent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was imported by European settlers.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later 1800s, the ________ was not a gang found in New York 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Daybreak Boys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Plug Uglies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Swamp Angels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​Mafia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Bowery Boys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 created in 1919, was a professional association funded by private contributions and was integral in getting agencies of justice to work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Foundation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Commission on Law Enforcement and Administration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purpose of the Law Enforcement Assistance Administration (LEAA) was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law enforcement goals with state and local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​fine abusive law enforcement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grants to local and state law enforcement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over the local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advise the vice-president on criminal justice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the ________ in 1829 prompted similar police agencies to appear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​Dublin Constabulary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Berlin Police Guard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Paris Sûreté</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London Metropolitan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Stockholm Peace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agencies begin to appear in the United States in the ________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​sixteenth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seventeenth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eighteenth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nineteenth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twentie</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not one of the unifying principle of evidence-based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​Customary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over budgetary issues is a reference to which evidence-based principle?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drug treatment program that targets low-risk offenders may make the program look good, but would violate the __________ principle of evidence-based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such as the characteristics of the community in which the program is being used, can enhance or impede a program's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evidence-based justice, what does the research say about school-based drug education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them to be highly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that they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track record of school-based drug education programs has proven to be spotty at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has been no privately-sponsored research on school-based drug education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has been no government-sponsored research on school-based drug education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closely evaluate issues (such as dropout rate and study length) in order to develop a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 of​ cost-effectiveness.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of ​intervening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pre-selection of test subjects would likely violate the __________ principle of evidence-based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​randomized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​intervening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success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 sponsored research in the 1950s showing that the criminal justice system was composed of an intricate network of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Bar Foundation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​President’s Commission on Law Enforcement and Administration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​Chicago Crime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​Wickersham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​Kansas City Crime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components into which the contemporary criminal justice system is generally divided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correctional system,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judiciary, and the 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the courts,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the correctional system, and the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state and local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contemporary criminal justice society uses social _______ to regulate dangerous elements within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branch of government interprets existing laws and determines whether they meet constitutional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branch of government is responsible for the day-to-day operation of justice agencies.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defines the law (by determining the conduct that is prohibited) and establishes criminal penalties for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oversees criminal justice practices and has the power to determine whether existing operations fall within the bounds of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component of the criminal justice system has the largest budgets.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society’s instrument of social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of 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is costing federal, state, and local governments about __________ per year to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false about corrections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 crime has declined for most of the past decade, the correctional population continues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1.5 million juveniles are handled in juvenile courts each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correctional budget is larger than that the combined total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7 million people are under some form of correctional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correctional budget is smaller than the states’ correctional budgets combined.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regarding law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over 2 million individuals employed in law enforcement.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law enforcement, the majority of employees have general arrest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police agencies employ the least number of officers nationwide.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police officers in the United States work for a local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half of the population will interact with the criminal justice system at some point in their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the first step in the 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sequence of</w:t>
            </w:r>
            <w:r>
              <w:rPr>
                <w:rStyle w:val="DefaultParagraphFont"/>
                <w:rFonts w:ascii="Times New Roman" w:eastAsia="Times New Roman" w:hAnsi="Times New Roman" w:cs="Times New Roman"/>
                <w:b w:val="0"/>
                <w:bCs w:val="0"/>
                <w:i w:val="0"/>
                <w:iCs w:val="0"/>
                <w:smallCaps w:val="0"/>
                <w:color w:val="000000"/>
                <w:sz w:val="22"/>
                <w:szCs w:val="22"/>
                <w:bdr w:val="nil"/>
                <w:rtl w:val="0"/>
              </w:rPr>
              <w:t> criminal justice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involving a </w:t>
            </w:r>
            <w:r>
              <w:rPr>
                <w:rStyle w:val="DefaultParagraphFont"/>
                <w:rFonts w:ascii="Times New Roman" w:eastAsia="Times New Roman" w:hAnsi="Times New Roman" w:cs="Times New Roman"/>
                <w:b w:val="0"/>
                <w:bCs w:val="0"/>
                <w:i w:val="0"/>
                <w:iCs w:val="0"/>
                <w:smallCaps w:val="0"/>
                <w:color w:val="000000"/>
                <w:sz w:val="22"/>
                <w:szCs w:val="22"/>
                <w:bdr w:val="nil"/>
                <w:rtl w:val="0"/>
              </w:rPr>
              <w:t>police officer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investigation, arrest, and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arrest, charging, and 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investigation, arrest, and 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arrest, investigation, and 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 arrest, and investigation.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police want to interrogate a suspect, an officer must first advise the suspect of his or her __________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about the grand jury?​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created in twelfth-century 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uses the grand jury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composed of between 12 and 23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protect citizens from false prosecution.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formal hearing of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defendant would enter a plea of guilty or not guilty a</w:t>
            </w:r>
            <w:r>
              <w:rPr>
                <w:rStyle w:val="DefaultParagraphFont"/>
                <w:rFonts w:ascii="Times New Roman" w:eastAsia="Times New Roman" w:hAnsi="Times New Roman" w:cs="Times New Roman"/>
                <w:b w:val="0"/>
                <w:bCs w:val="0"/>
                <w:i w:val="0"/>
                <w:iCs w:val="0"/>
                <w:smallCaps w:val="0"/>
                <w:color w:val="000000"/>
                <w:sz w:val="22"/>
                <w:szCs w:val="22"/>
                <w:bdr w:val="nil"/>
                <w:rtl w:val="0"/>
              </w:rPr>
              <w:t>t the _______ stage of the 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​sentencing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conditions does not have to exist for an arrest to be considered 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officer believes there is sufficient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suspect openly disputes the officer's 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officer deprives the suspect of his or her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suspect believes he or she is now in custody.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police officer cannot arrest someone for a misdemeanor unless: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officer believes there is sufficient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cause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officer witnesses the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officer has a witness to the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suspect believes that the officer knows the suspect committed the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police may search for evidence, conduct an interrogation, or even encourage a confession during: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preliminary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by a prosecutor to drop a case after a complaint has been made because of lack of evidence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true bill of 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nolle prosequi</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Miranda hearing.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is a group of citizens chosen to hear charges against persons accused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neighborhood watch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grand 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vigilante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posse comitatus.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grand jury will issue a __________, which specifies the exact charges on which the accused must stand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 of attainder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bill of indictment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nolle prosequi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document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 of mandamus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is a money bond levied to ensure the return of a criminal defendant for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bill of attainder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surety bond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release 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discharge fee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trial begins, the defendant will be brought before the court that will hear the case, during a proceeding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arraignment.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preliminary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bail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charging hearing.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indictment.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not a part of the courtroom work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bondsman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a part of the courtroom work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not an aspect of Herbert Packer’s </w:t>
            </w:r>
            <w:r>
              <w:rPr>
                <w:rStyle w:val="DefaultParagraphFont"/>
                <w:rFonts w:ascii="Times New Roman" w:eastAsia="Times New Roman" w:hAnsi="Times New Roman" w:cs="Times New Roman"/>
                <w:b w:val="0"/>
                <w:bCs w:val="0"/>
                <w:i w:val="0"/>
                <w:iCs w:val="0"/>
                <w:smallCaps w:val="0"/>
                <w:color w:val="000000"/>
                <w:sz w:val="22"/>
                <w:szCs w:val="22"/>
                <w:bdr w:val="nil"/>
                <w:rtl w:val="0"/>
              </w:rPr>
              <w:t>assembly line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justice is seen as a screening process in which each stage is a decision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who commit a crime are punished for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suffers from congestion.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decision point can have a critical impact on the defendant, the justice system,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points are found throughout the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criminal justice assembly line model, ________ are moved down the conveyor belt.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process may be compared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​catapult.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​slingshot.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​spigot.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 at the Level ____ of the “wedding cake” model of criminal justice have typically committed a serious offense but will not garner much media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Offenders convicted of Level III crimes typically receive _______ as a sentence.​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death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would be placed in Layer I of the criminal justice “wedding cake”.​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domestic assault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burglary at a local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arrest for public drunkenness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arrest of a noted celebrity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minor drug offense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perspective demands an efficient system that hands out tough sanctions to those who violate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perspective sees the justice system as a mechanism of caring for and treating people who cannot manage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over the prevalence of serious errors in the criminal justice system reflects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“just deserts” is found in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over the potentially stigmatizing effect of community notification laws on sexual offenders would be a part of the 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Truth-in-sentencing laws are an aspect of which justice system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argues that the true purpose of the criminal justice system is to promote a peaceful and just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perspective would advocate diversion programs or mediation programs for juvenile offenders.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 ________ perspective would advocate for the decriminalization of marijuana.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perspective views crime as a community-level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reflects the reason that ethical standards are important in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​Agents of the criminal justice system have access to citizens’ most personal information, raising concerns of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​Justice system personnel may work in an environment where moral ambiguity is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decision making tends to reduce individual civil rights and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 procedures guide the behavior of law enforcement personnel, leaving little room for ethical dilemmas.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standards are important in the justice system for all the above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considered the primary ethical concern of prosecutors?​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​employing discretion and morality equitably.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​handling both the aggravating and mitigating circumstances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dealing with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adversarial system of justice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the dual role as a representative of the people and an officer of the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justice for the victim.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member of the courtroom work group experiences the ethical concern of having obligations to a client and a profession?​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 bondsman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_______ percent of incidents of sexual violence in prison involved staff-on-inmate sexual misconduct.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police department noticed an increase in the number of home burglaries being committed. The department formed a task force to assess the extent of the problem. Officers from the detective bureau, the vice squad, and the crime analysis division met to discuss the problem and to begin investigating these crimes.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After investigating the crimes for over a month, the task force was able to arrest eight suspects.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 was the official responsible for formally charging the suspects with a specific criminal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​bailiff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​parole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Burglary would be included in Level _____ of the criminal justice wedding cake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mayor had expressed his frustration with the criminals who were committing these crimes, believing that society must be protected from them through harsh punishment. The mayor was promoting the ______ perspective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deputy mayor advocated the _________ model, arguing that these crimes were an expression of frustration and anger created by social inequality.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__________has provided a mechanism for the frustrated to vent their anger, for business leaders to maintain their position of wealth and power, and for those outside the economic mainstream to take a shortcut to the American  dream.​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 provided technical assistance and hundreds of millions of dollars in federal aid to state and local justice agencies between 1969 and 1982.​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Enforcement Assistance 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(LEAA)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justice uses the scientific method to determine whether criminal justice programs actually reduce crime rates and offender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Society’s ability to control individual behavior in serving its own best interests is known as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control​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defines the law by determining the conduct that is prohibited and establishes criminal penalties for those who violate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criminal__________________ is to gather enough evidence to identify a suspect and support a legal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Prosecutors deciding to take no further action after conducting a preliminary investigation of the legal matters of a case is a(n)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nolle prosequi​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requirement ​is the principle that, in order to make an arrest for a misdemeanor, the arresting officer must have personally witnessed the crime as it was being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in-presence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offender’s ________ with the criminal justice system takes place as a result of a police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contact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 is a group of citizens chosen to hear charges against persons accused of crime and to determine whether there is sufficient evidence to bring those persons to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grand jury​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group comprises the prosecutor, the defense attorney, the judge, and other court personnel who function to streamline the process of justice through the extensive use of plea bargaining and other trial alternatives.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courtroom work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criminal ___________ is to gather evidence, identify a suspect and support a legal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occurs while the suspect is being detained after an arrest.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To justice expert Herbert Packer, the image that comes to mind from the criminal justice process is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conveyor belt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Misdemeanors, such as disorderly conduct, shoplifting, and public drunkenness comprise Level_______of the criminal justice "wedding cake."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Decriminalization, deinstitutionalization, and pretrial diversion are favored by those adhering to the 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nonintervention​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_________ perspective is to enable the offender to appreciate the damage caused to both society and the victim, to make amends, and to be reintegrated into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restorative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Advocates of the ___________ perspective argue that the greatest concern of the justice system should be providing fair and equitable treatment to those accused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process​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​Johnny was arrested for robbery, a second-degree felony in the state where he lives.  Johnny can be sentenced to up to 20 years in prison, and since he had never been arrested before, he is unfamiliar with the criminal justice system.</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Johnny has already been arrested, the _______ will be next in line to examine the case.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defense attorney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jury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prosecutor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parole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​At which stage will the prosecution file a charging document against Johnny?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investigation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charging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preliminary hearing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plea bargaining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arraignment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jurisdictions, the grand jury will determine if sufficient evidence exists to support the continued prosecution of a suspect. If it does, then the grand jury will issue a true bill of:</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attainder.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certiorari.</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indictment.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prosecution​.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Johnny is offered a plea bargain that would reduce his charges from robbery to burglary and lower his sentence from 20 years in prison to 5 years. What percentage of criminal cases are settled with a plea bargain?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30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50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70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90​ </w:t>
            </w: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Florida's criminal statutes, Chapter 782.04, Section 1 reads:</w:t>
            </w:r>
            <w:r>
              <w:rPr>
                <w:rStyle w:val="DefaultParagraphFont"/>
                <w:rFonts w:ascii="Times New Roman" w:eastAsia="Times New Roman" w:hAnsi="Times New Roman" w:cs="Times New Roman"/>
                <w:b w:val="0"/>
                <w:bCs w:val="0"/>
                <w:i w:val="0"/>
                <w:iCs w:val="0"/>
                <w:smallCaps w:val="0"/>
                <w:color w:val="000000"/>
                <w:sz w:val="22"/>
                <w:szCs w:val="22"/>
                <w:bdr w:val="nil"/>
                <w:rtl w:val="0"/>
              </w:rPr>
              <w:t> "Murder.—(1)(a) The unlawful killing of a human being: When perpetrated from a </w:t>
            </w:r>
            <w:r>
              <w:rPr>
                <w:rStyle w:val="DefaultParagraphFont"/>
                <w:rFonts w:ascii="Times New Roman" w:eastAsia="Times New Roman" w:hAnsi="Times New Roman" w:cs="Times New Roman"/>
                <w:b w:val="0"/>
                <w:bCs w:val="0"/>
                <w:i w:val="0"/>
                <w:iCs w:val="0"/>
                <w:smallCaps w:val="0"/>
                <w:color w:val="000000"/>
                <w:sz w:val="22"/>
                <w:szCs w:val="22"/>
                <w:bdr w:val="nil"/>
                <w:rtl w:val="0"/>
              </w:rPr>
              <w:t>premeditated design to effect the death of the person killed or any human being."  For someone convicted under this statute the minimum sentence is 15 years in prison.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If Johnny were convicted of murder because during the commission of the robbery Johnny also killed someone, he would spend at least 15 years in prison.  In this case, the minimum length of sentence was determined by the _______ branch of 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legislative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judicial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executive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correctional​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bureaucratic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branch of government is responsible for enforcing the Florida State Statues.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legislative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judicial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executive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police​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bureaucratic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agency in the criminal justice system is responsible for the adjudication of the case, if a suspect has been arrested and charged with the crime of murder?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courts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corrections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parole board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probation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presence of crime in the West following the Civil War.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long history of crime in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formation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five unifying principles associated with evidence-based justice and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kinds of criminal justice programs that evidence-based justice have shown to be effective in reducing crime rates and offender recidivism.​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responsibilities and the interconnectedness of the three branches of government with regard to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main components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scope of the contemporary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discuss the steps in the formal criminal justice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criminal justice system as an assembly-line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potential negative consequences on society of the assembly-line model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attrition of criminal cases by explaining the criminal justice funnel.​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differences between the formal and informal justice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discuss the levels of Walker’s wedding cake model of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crime control perspective of criminal justice with the due process perspective of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nonintervention perspective and the restorative justice perspective on criminal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through the use of examples,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ethics are important at each stage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Crime and Criminal Justice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Crime and Criminal Justice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